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56"/>
        <w:tblW w:w="0" w:type="auto"/>
        <w:tblLook w:val="04A0"/>
      </w:tblPr>
      <w:tblGrid>
        <w:gridCol w:w="1596"/>
        <w:gridCol w:w="1392"/>
        <w:gridCol w:w="1800"/>
        <w:gridCol w:w="1980"/>
        <w:gridCol w:w="1890"/>
        <w:gridCol w:w="2250"/>
        <w:gridCol w:w="2250"/>
      </w:tblGrid>
      <w:tr w:rsidR="00A54F30" w:rsidTr="00A54F30">
        <w:tc>
          <w:tcPr>
            <w:tcW w:w="1596" w:type="dxa"/>
          </w:tcPr>
          <w:p w:rsidR="00A54F30" w:rsidRDefault="00A54F30" w:rsidP="00A54F30">
            <w:r>
              <w:t>Indian Society</w:t>
            </w:r>
          </w:p>
        </w:tc>
        <w:tc>
          <w:tcPr>
            <w:tcW w:w="1392" w:type="dxa"/>
          </w:tcPr>
          <w:p w:rsidR="00A54F30" w:rsidRDefault="00A54F30" w:rsidP="00A54F30">
            <w:r>
              <w:t>Location</w:t>
            </w:r>
          </w:p>
        </w:tc>
        <w:tc>
          <w:tcPr>
            <w:tcW w:w="1800" w:type="dxa"/>
          </w:tcPr>
          <w:p w:rsidR="00A54F30" w:rsidRDefault="00A54F30" w:rsidP="00A54F30">
            <w:r>
              <w:t>Population Density</w:t>
            </w:r>
          </w:p>
        </w:tc>
        <w:tc>
          <w:tcPr>
            <w:tcW w:w="1980" w:type="dxa"/>
          </w:tcPr>
          <w:p w:rsidR="00A54F30" w:rsidRDefault="00A54F30" w:rsidP="00A54F30">
            <w:r>
              <w:t>Subsistence Pattern/Economy</w:t>
            </w:r>
          </w:p>
        </w:tc>
        <w:tc>
          <w:tcPr>
            <w:tcW w:w="1890" w:type="dxa"/>
          </w:tcPr>
          <w:p w:rsidR="00A54F30" w:rsidRDefault="00A54F30" w:rsidP="00A54F30">
            <w:r>
              <w:t>Political Organization</w:t>
            </w:r>
          </w:p>
        </w:tc>
        <w:tc>
          <w:tcPr>
            <w:tcW w:w="2250" w:type="dxa"/>
          </w:tcPr>
          <w:p w:rsidR="00A54F30" w:rsidRDefault="00A54F30" w:rsidP="00A54F30">
            <w:r>
              <w:t>Religious beliefs</w:t>
            </w:r>
          </w:p>
        </w:tc>
        <w:tc>
          <w:tcPr>
            <w:tcW w:w="2250" w:type="dxa"/>
          </w:tcPr>
          <w:p w:rsidR="00A54F30" w:rsidRDefault="00A54F30" w:rsidP="00A54F30">
            <w:r>
              <w:t>Cultural Distinctions</w:t>
            </w:r>
          </w:p>
        </w:tc>
      </w:tr>
      <w:tr w:rsidR="00A54F30" w:rsidTr="00A54F30">
        <w:tc>
          <w:tcPr>
            <w:tcW w:w="1596" w:type="dxa"/>
          </w:tcPr>
          <w:p w:rsidR="00A54F30" w:rsidRDefault="00A54F30" w:rsidP="00A54F30">
            <w:r>
              <w:t>Pueblo</w:t>
            </w:r>
          </w:p>
        </w:tc>
        <w:tc>
          <w:tcPr>
            <w:tcW w:w="1392" w:type="dxa"/>
          </w:tcPr>
          <w:p w:rsidR="00A54F30" w:rsidRDefault="00A54F30" w:rsidP="00A54F30"/>
        </w:tc>
        <w:tc>
          <w:tcPr>
            <w:tcW w:w="1800" w:type="dxa"/>
          </w:tcPr>
          <w:p w:rsidR="00A54F30" w:rsidRDefault="00A54F30" w:rsidP="00A54F30"/>
          <w:p w:rsidR="00A54F30" w:rsidRDefault="00A54F30" w:rsidP="00A54F30"/>
          <w:p w:rsidR="00A54F30" w:rsidRDefault="00A54F30" w:rsidP="00A54F30"/>
        </w:tc>
        <w:tc>
          <w:tcPr>
            <w:tcW w:w="1980" w:type="dxa"/>
          </w:tcPr>
          <w:p w:rsidR="00A54F30" w:rsidRDefault="00A54F30" w:rsidP="00A54F30"/>
        </w:tc>
        <w:tc>
          <w:tcPr>
            <w:tcW w:w="1890" w:type="dxa"/>
          </w:tcPr>
          <w:p w:rsidR="00A54F30" w:rsidRDefault="00A54F30" w:rsidP="00A54F30"/>
        </w:tc>
        <w:tc>
          <w:tcPr>
            <w:tcW w:w="2250" w:type="dxa"/>
          </w:tcPr>
          <w:p w:rsidR="00A54F30" w:rsidRDefault="00A54F30" w:rsidP="00A54F30"/>
        </w:tc>
        <w:tc>
          <w:tcPr>
            <w:tcW w:w="2250" w:type="dxa"/>
          </w:tcPr>
          <w:p w:rsidR="00A54F30" w:rsidRDefault="00A54F30" w:rsidP="00A54F30"/>
          <w:p w:rsidR="00A54F30" w:rsidRDefault="00A54F30" w:rsidP="00A54F30"/>
          <w:p w:rsidR="00A54F30" w:rsidRDefault="00A54F30" w:rsidP="00A54F30"/>
          <w:p w:rsidR="00A54F30" w:rsidRDefault="00A54F30" w:rsidP="00A54F30"/>
          <w:p w:rsidR="00A54F30" w:rsidRDefault="00A54F30" w:rsidP="00A54F30"/>
        </w:tc>
      </w:tr>
      <w:tr w:rsidR="00A54F30" w:rsidTr="00A54F30">
        <w:tc>
          <w:tcPr>
            <w:tcW w:w="1596" w:type="dxa"/>
          </w:tcPr>
          <w:p w:rsidR="00A54F30" w:rsidRDefault="00A54F30" w:rsidP="00A54F30">
            <w:r>
              <w:t>Chinook</w:t>
            </w:r>
          </w:p>
        </w:tc>
        <w:tc>
          <w:tcPr>
            <w:tcW w:w="1392" w:type="dxa"/>
          </w:tcPr>
          <w:p w:rsidR="00A54F30" w:rsidRDefault="00A54F30" w:rsidP="00A54F30"/>
        </w:tc>
        <w:tc>
          <w:tcPr>
            <w:tcW w:w="1800" w:type="dxa"/>
          </w:tcPr>
          <w:p w:rsidR="00A54F30" w:rsidRDefault="00A54F30" w:rsidP="00A54F30"/>
          <w:p w:rsidR="00A54F30" w:rsidRDefault="00A54F30" w:rsidP="00A54F30"/>
          <w:p w:rsidR="00A54F30" w:rsidRDefault="00A54F30" w:rsidP="00A54F30"/>
        </w:tc>
        <w:tc>
          <w:tcPr>
            <w:tcW w:w="1980" w:type="dxa"/>
          </w:tcPr>
          <w:p w:rsidR="00A54F30" w:rsidRDefault="00A54F30" w:rsidP="00A54F30"/>
        </w:tc>
        <w:tc>
          <w:tcPr>
            <w:tcW w:w="1890" w:type="dxa"/>
          </w:tcPr>
          <w:p w:rsidR="00A54F30" w:rsidRDefault="00A54F30" w:rsidP="00A54F30"/>
        </w:tc>
        <w:tc>
          <w:tcPr>
            <w:tcW w:w="2250" w:type="dxa"/>
          </w:tcPr>
          <w:p w:rsidR="00A54F30" w:rsidRDefault="00A54F30" w:rsidP="00A54F30"/>
        </w:tc>
        <w:tc>
          <w:tcPr>
            <w:tcW w:w="2250" w:type="dxa"/>
          </w:tcPr>
          <w:p w:rsidR="00A54F30" w:rsidRDefault="00A54F30" w:rsidP="00A54F30"/>
          <w:p w:rsidR="00A54F30" w:rsidRDefault="00A54F30" w:rsidP="00A54F30"/>
          <w:p w:rsidR="00A54F30" w:rsidRDefault="00A54F30" w:rsidP="00A54F30"/>
          <w:p w:rsidR="00A54F30" w:rsidRDefault="00A54F30" w:rsidP="00A54F30"/>
          <w:p w:rsidR="00A54F30" w:rsidRDefault="00A54F30" w:rsidP="00A54F30"/>
        </w:tc>
      </w:tr>
      <w:tr w:rsidR="00A54F30" w:rsidTr="00A54F30">
        <w:tc>
          <w:tcPr>
            <w:tcW w:w="1596" w:type="dxa"/>
          </w:tcPr>
          <w:p w:rsidR="00A54F30" w:rsidRDefault="00A54F30" w:rsidP="00A54F30">
            <w:r>
              <w:t>Navajo</w:t>
            </w:r>
          </w:p>
        </w:tc>
        <w:tc>
          <w:tcPr>
            <w:tcW w:w="1392" w:type="dxa"/>
          </w:tcPr>
          <w:p w:rsidR="00A54F30" w:rsidRDefault="00A54F30" w:rsidP="00A54F30"/>
        </w:tc>
        <w:tc>
          <w:tcPr>
            <w:tcW w:w="1800" w:type="dxa"/>
          </w:tcPr>
          <w:p w:rsidR="00A54F30" w:rsidRDefault="00A54F30" w:rsidP="00A54F30"/>
          <w:p w:rsidR="00A54F30" w:rsidRDefault="00A54F30" w:rsidP="00A54F30"/>
          <w:p w:rsidR="00A54F30" w:rsidRDefault="00A54F30" w:rsidP="00A54F30"/>
        </w:tc>
        <w:tc>
          <w:tcPr>
            <w:tcW w:w="1980" w:type="dxa"/>
          </w:tcPr>
          <w:p w:rsidR="00A54F30" w:rsidRDefault="00A54F30" w:rsidP="00A54F30"/>
        </w:tc>
        <w:tc>
          <w:tcPr>
            <w:tcW w:w="1890" w:type="dxa"/>
          </w:tcPr>
          <w:p w:rsidR="00A54F30" w:rsidRDefault="00A54F30" w:rsidP="00A54F30"/>
        </w:tc>
        <w:tc>
          <w:tcPr>
            <w:tcW w:w="2250" w:type="dxa"/>
          </w:tcPr>
          <w:p w:rsidR="00A54F30" w:rsidRDefault="00A54F30" w:rsidP="00A54F30"/>
        </w:tc>
        <w:tc>
          <w:tcPr>
            <w:tcW w:w="2250" w:type="dxa"/>
          </w:tcPr>
          <w:p w:rsidR="00A54F30" w:rsidRDefault="00A54F30" w:rsidP="00A54F30"/>
          <w:p w:rsidR="00A54F30" w:rsidRDefault="00A54F30" w:rsidP="00A54F30"/>
          <w:p w:rsidR="00A54F30" w:rsidRDefault="00A54F30" w:rsidP="00A54F30"/>
          <w:p w:rsidR="00A54F30" w:rsidRDefault="00A54F30" w:rsidP="00A54F30"/>
          <w:p w:rsidR="00A54F30" w:rsidRDefault="00A54F30" w:rsidP="00A54F30"/>
        </w:tc>
      </w:tr>
      <w:tr w:rsidR="00A54F30" w:rsidTr="00A54F30">
        <w:tc>
          <w:tcPr>
            <w:tcW w:w="1596" w:type="dxa"/>
          </w:tcPr>
          <w:p w:rsidR="00A54F30" w:rsidRDefault="00A54F30" w:rsidP="00A54F30">
            <w:r>
              <w:t xml:space="preserve">Iroquois </w:t>
            </w:r>
          </w:p>
        </w:tc>
        <w:tc>
          <w:tcPr>
            <w:tcW w:w="1392" w:type="dxa"/>
          </w:tcPr>
          <w:p w:rsidR="00A54F30" w:rsidRDefault="00A54F30" w:rsidP="00A54F30"/>
        </w:tc>
        <w:tc>
          <w:tcPr>
            <w:tcW w:w="1800" w:type="dxa"/>
          </w:tcPr>
          <w:p w:rsidR="00A54F30" w:rsidRDefault="00A54F30" w:rsidP="00A54F30"/>
          <w:p w:rsidR="00A54F30" w:rsidRDefault="00A54F30" w:rsidP="00A54F30"/>
          <w:p w:rsidR="00A54F30" w:rsidRDefault="00A54F30" w:rsidP="00A54F30"/>
        </w:tc>
        <w:tc>
          <w:tcPr>
            <w:tcW w:w="1980" w:type="dxa"/>
          </w:tcPr>
          <w:p w:rsidR="00A54F30" w:rsidRDefault="00A54F30" w:rsidP="00A54F30"/>
        </w:tc>
        <w:tc>
          <w:tcPr>
            <w:tcW w:w="1890" w:type="dxa"/>
          </w:tcPr>
          <w:p w:rsidR="00A54F30" w:rsidRDefault="00A54F30" w:rsidP="00A54F30"/>
        </w:tc>
        <w:tc>
          <w:tcPr>
            <w:tcW w:w="2250" w:type="dxa"/>
          </w:tcPr>
          <w:p w:rsidR="00A54F30" w:rsidRDefault="00A54F30" w:rsidP="00A54F30"/>
        </w:tc>
        <w:tc>
          <w:tcPr>
            <w:tcW w:w="2250" w:type="dxa"/>
          </w:tcPr>
          <w:p w:rsidR="00A54F30" w:rsidRDefault="00A54F30" w:rsidP="00A54F30"/>
          <w:p w:rsidR="00A54F30" w:rsidRDefault="00A54F30" w:rsidP="00A54F30"/>
          <w:p w:rsidR="00A54F30" w:rsidRDefault="00A54F30" w:rsidP="00A54F30"/>
          <w:p w:rsidR="00A54F30" w:rsidRDefault="00A54F30" w:rsidP="00A54F30"/>
          <w:p w:rsidR="00A54F30" w:rsidRDefault="00A54F30" w:rsidP="00A54F30"/>
        </w:tc>
      </w:tr>
      <w:tr w:rsidR="00A54F30" w:rsidTr="00A54F30">
        <w:tc>
          <w:tcPr>
            <w:tcW w:w="1596" w:type="dxa"/>
          </w:tcPr>
          <w:p w:rsidR="00A54F30" w:rsidRDefault="00A54F30" w:rsidP="00A54F30">
            <w:r>
              <w:t>Algonquian</w:t>
            </w:r>
          </w:p>
        </w:tc>
        <w:tc>
          <w:tcPr>
            <w:tcW w:w="1392" w:type="dxa"/>
          </w:tcPr>
          <w:p w:rsidR="00A54F30" w:rsidRDefault="00A54F30" w:rsidP="00A54F30"/>
        </w:tc>
        <w:tc>
          <w:tcPr>
            <w:tcW w:w="1800" w:type="dxa"/>
          </w:tcPr>
          <w:p w:rsidR="00A54F30" w:rsidRDefault="00A54F30" w:rsidP="00A54F30"/>
          <w:p w:rsidR="00A54F30" w:rsidRDefault="00A54F30" w:rsidP="00A54F30"/>
          <w:p w:rsidR="00A54F30" w:rsidRDefault="00A54F30" w:rsidP="00A54F30"/>
        </w:tc>
        <w:tc>
          <w:tcPr>
            <w:tcW w:w="1980" w:type="dxa"/>
          </w:tcPr>
          <w:p w:rsidR="00A54F30" w:rsidRDefault="00A54F30" w:rsidP="00A54F30"/>
        </w:tc>
        <w:tc>
          <w:tcPr>
            <w:tcW w:w="1890" w:type="dxa"/>
          </w:tcPr>
          <w:p w:rsidR="00A54F30" w:rsidRDefault="00A54F30" w:rsidP="00A54F30"/>
        </w:tc>
        <w:tc>
          <w:tcPr>
            <w:tcW w:w="2250" w:type="dxa"/>
          </w:tcPr>
          <w:p w:rsidR="00A54F30" w:rsidRDefault="00A54F30" w:rsidP="00A54F30"/>
        </w:tc>
        <w:tc>
          <w:tcPr>
            <w:tcW w:w="2250" w:type="dxa"/>
          </w:tcPr>
          <w:p w:rsidR="00A54F30" w:rsidRDefault="00A54F30" w:rsidP="00A54F30"/>
          <w:p w:rsidR="00A54F30" w:rsidRDefault="00A54F30" w:rsidP="00A54F30"/>
          <w:p w:rsidR="00A54F30" w:rsidRDefault="00A54F30" w:rsidP="00A54F30"/>
          <w:p w:rsidR="00A54F30" w:rsidRDefault="00A54F30" w:rsidP="00A54F30"/>
          <w:p w:rsidR="00A54F30" w:rsidRDefault="00A54F30" w:rsidP="00A54F30"/>
        </w:tc>
      </w:tr>
    </w:tbl>
    <w:p w:rsidR="00A54F30" w:rsidRDefault="00A54F30" w:rsidP="00A54F30">
      <w:r>
        <w:t>AP US History: Early Inhabitants of the Americas</w:t>
      </w:r>
    </w:p>
    <w:p w:rsidR="00A54F30" w:rsidRDefault="00A54F30" w:rsidP="00A54F30">
      <w:r>
        <w:t>Directions: Use the internet and/or your textbook to complete your section in the table below. Tomorrow in class you will use this information to create a map of the political, economic, and demographic landscape of the Americas before European settlement</w:t>
      </w:r>
    </w:p>
    <w:sectPr w:rsidR="00A54F30" w:rsidSect="00A54F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30" w:rsidRDefault="00A54F30" w:rsidP="00A54F30">
      <w:pPr>
        <w:spacing w:after="0" w:line="240" w:lineRule="auto"/>
      </w:pPr>
      <w:r>
        <w:separator/>
      </w:r>
    </w:p>
  </w:endnote>
  <w:endnote w:type="continuationSeparator" w:id="0">
    <w:p w:rsidR="00A54F30" w:rsidRDefault="00A54F30" w:rsidP="00A5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30" w:rsidRDefault="00A54F30" w:rsidP="00A54F30">
      <w:pPr>
        <w:spacing w:after="0" w:line="240" w:lineRule="auto"/>
      </w:pPr>
      <w:r>
        <w:separator/>
      </w:r>
    </w:p>
  </w:footnote>
  <w:footnote w:type="continuationSeparator" w:id="0">
    <w:p w:rsidR="00A54F30" w:rsidRDefault="00A54F30" w:rsidP="00A54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F30"/>
    <w:rsid w:val="002B5CAB"/>
    <w:rsid w:val="004E66AE"/>
    <w:rsid w:val="00A5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F30"/>
  </w:style>
  <w:style w:type="paragraph" w:styleId="Footer">
    <w:name w:val="footer"/>
    <w:basedOn w:val="Normal"/>
    <w:link w:val="FooterChar"/>
    <w:uiPriority w:val="99"/>
    <w:semiHidden/>
    <w:unhideWhenUsed/>
    <w:rsid w:val="00A5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Kenney</dc:creator>
  <cp:lastModifiedBy>J Kenney</cp:lastModifiedBy>
  <cp:revision>1</cp:revision>
  <dcterms:created xsi:type="dcterms:W3CDTF">2014-06-26T15:45:00Z</dcterms:created>
  <dcterms:modified xsi:type="dcterms:W3CDTF">2014-06-26T17:33:00Z</dcterms:modified>
</cp:coreProperties>
</file>